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3632D" w:rsidRPr="00727B03" w:rsidRDefault="0033632D" w:rsidP="00727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27B03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:rsidR="007C5566" w:rsidRDefault="0033632D" w:rsidP="00AF656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27B03">
        <w:rPr>
          <w:rFonts w:ascii="Times New Roman" w:eastAsia="Calibri" w:hAnsi="Times New Roman" w:cs="Times New Roman"/>
          <w:b/>
          <w:bCs/>
          <w:sz w:val="26"/>
          <w:szCs w:val="26"/>
        </w:rPr>
        <w:t>к проекту постановления администрации городского округа город Октябрьский Республики Башкортостан</w:t>
      </w:r>
      <w:r w:rsidR="006A7F6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«</w:t>
      </w:r>
      <w:r w:rsidR="00BF4C8E" w:rsidRPr="00BF4C8E">
        <w:rPr>
          <w:rFonts w:ascii="Times New Roman" w:eastAsia="Calibri" w:hAnsi="Times New Roman" w:cs="Times New Roman"/>
          <w:b/>
          <w:bCs/>
          <w:sz w:val="26"/>
          <w:szCs w:val="26"/>
        </w:rPr>
        <w:t>О внесении изменений в административный регламент предоставления муниципальной услуги «</w:t>
      </w:r>
      <w:r w:rsidR="00AF6567" w:rsidRPr="00AF6567">
        <w:rPr>
          <w:rFonts w:ascii="Times New Roman" w:eastAsia="Calibri" w:hAnsi="Times New Roman" w:cs="Times New Roman"/>
          <w:b/>
          <w:bCs/>
          <w:sz w:val="26"/>
          <w:szCs w:val="26"/>
        </w:rPr>
        <w:t>Принятие решения об использовании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сервитута, в случае размещения объектов, виды которых установлены Правительством Российской Федерации»</w:t>
      </w:r>
      <w:r w:rsidR="007C5566" w:rsidRPr="007C556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» в городском округе город Октябрьский Республики </w:t>
      </w:r>
    </w:p>
    <w:p w:rsidR="008E5B44" w:rsidRPr="004D3D6C" w:rsidRDefault="007C5566" w:rsidP="007C556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C5566">
        <w:rPr>
          <w:rFonts w:ascii="Times New Roman" w:eastAsia="Calibri" w:hAnsi="Times New Roman" w:cs="Times New Roman"/>
          <w:b/>
          <w:bCs/>
          <w:sz w:val="26"/>
          <w:szCs w:val="26"/>
        </w:rPr>
        <w:t>Башкортостан</w:t>
      </w:r>
      <w:r w:rsidR="00BF4C8E" w:rsidRPr="00BF4C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от </w:t>
      </w:r>
      <w:r w:rsidR="00AF6567">
        <w:rPr>
          <w:rFonts w:ascii="Times New Roman" w:eastAsia="Calibri" w:hAnsi="Times New Roman" w:cs="Times New Roman"/>
          <w:b/>
          <w:bCs/>
          <w:sz w:val="26"/>
          <w:szCs w:val="26"/>
        </w:rPr>
        <w:t>24 октября</w:t>
      </w:r>
      <w:r w:rsidR="00BF4C8E" w:rsidRPr="00BF4C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2 года №</w:t>
      </w:r>
      <w:r w:rsidR="00AF6567">
        <w:rPr>
          <w:rFonts w:ascii="Times New Roman" w:eastAsia="Calibri" w:hAnsi="Times New Roman" w:cs="Times New Roman"/>
          <w:b/>
          <w:bCs/>
          <w:sz w:val="26"/>
          <w:szCs w:val="26"/>
        </w:rPr>
        <w:t>2998</w:t>
      </w:r>
      <w:r w:rsidR="006A7F6C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 w:rsidR="003F0A6F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:rsidR="008B7B5C" w:rsidRPr="008B7B5C" w:rsidRDefault="008B7B5C" w:rsidP="008E5B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7B5C" w:rsidRPr="002D2B7D" w:rsidRDefault="008B7B5C" w:rsidP="002D2B7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Проект постановления разработан</w:t>
      </w:r>
      <w:r w:rsidR="00024FE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>в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соответствии с Федеральным</w:t>
      </w:r>
      <w:r w:rsidR="007C4619">
        <w:rPr>
          <w:rFonts w:ascii="Times New Roman" w:eastAsia="Arial Unicode MS" w:hAnsi="Times New Roman" w:cs="Times New Roman"/>
          <w:sz w:val="26"/>
          <w:szCs w:val="26"/>
          <w:lang w:eastAsia="ru-RU"/>
        </w:rPr>
        <w:t>и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закон</w:t>
      </w:r>
      <w:r w:rsidR="007C4619">
        <w:rPr>
          <w:rFonts w:ascii="Times New Roman" w:eastAsia="Arial Unicode MS" w:hAnsi="Times New Roman" w:cs="Times New Roman"/>
          <w:sz w:val="26"/>
          <w:szCs w:val="26"/>
          <w:lang w:eastAsia="ru-RU"/>
        </w:rPr>
        <w:t>ами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7C4619" w:rsidRPr="007C4619">
        <w:rPr>
          <w:rFonts w:ascii="Times New Roman" w:eastAsia="Arial Unicode MS" w:hAnsi="Times New Roman" w:cs="Times New Roman"/>
          <w:sz w:val="26"/>
          <w:szCs w:val="26"/>
          <w:lang w:eastAsia="ru-RU"/>
        </w:rPr>
        <w:t>от 24</w:t>
      </w:r>
      <w:r w:rsidR="007C4619">
        <w:rPr>
          <w:rFonts w:ascii="Times New Roman" w:eastAsia="Arial Unicode MS" w:hAnsi="Times New Roman" w:cs="Times New Roman"/>
          <w:sz w:val="26"/>
          <w:szCs w:val="26"/>
          <w:lang w:eastAsia="ru-RU"/>
        </w:rPr>
        <w:t>.11.</w:t>
      </w:r>
      <w:r w:rsidR="007C4619" w:rsidRPr="007C4619">
        <w:rPr>
          <w:rFonts w:ascii="Times New Roman" w:eastAsia="Arial Unicode MS" w:hAnsi="Times New Roman" w:cs="Times New Roman"/>
          <w:sz w:val="26"/>
          <w:szCs w:val="26"/>
          <w:lang w:eastAsia="ru-RU"/>
        </w:rPr>
        <w:t>1995 № 181-ФЗ «О социальной защите инвалидов в Российской Федерации»</w:t>
      </w:r>
      <w:r w:rsidR="007C461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постановлением Правительства Республики Башкортостан от 22.04.2016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постановлением администрации городского округа город Октябрьский Республики Башкортостан от </w:t>
      </w:r>
      <w:r w:rsidR="000A27CC">
        <w:rPr>
          <w:rFonts w:ascii="Times New Roman" w:eastAsia="Arial Unicode MS" w:hAnsi="Times New Roman" w:cs="Times New Roman"/>
          <w:sz w:val="26"/>
          <w:szCs w:val="26"/>
          <w:lang w:eastAsia="ru-RU"/>
        </w:rPr>
        <w:t>31.10.2019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№ 4</w:t>
      </w:r>
      <w:r w:rsidR="000A27CC">
        <w:rPr>
          <w:rFonts w:ascii="Times New Roman" w:eastAsia="Arial Unicode MS" w:hAnsi="Times New Roman" w:cs="Times New Roman"/>
          <w:sz w:val="26"/>
          <w:szCs w:val="26"/>
          <w:lang w:eastAsia="ru-RU"/>
        </w:rPr>
        <w:t>664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«О разработке и утверждении административных регламентов </w:t>
      </w:r>
      <w:r w:rsidR="000A27CC">
        <w:rPr>
          <w:rFonts w:ascii="Times New Roman" w:eastAsia="Arial Unicode MS" w:hAnsi="Times New Roman" w:cs="Times New Roman"/>
          <w:sz w:val="26"/>
          <w:szCs w:val="26"/>
          <w:lang w:eastAsia="ru-RU"/>
        </w:rPr>
        <w:t>осуществления муниципального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0A27CC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контроля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 административных регламентов предоставления муниципальных услуг», Уставом городского округа город Октябрьский Республики Башкортостан</w:t>
      </w:r>
    </w:p>
    <w:p w:rsidR="008A484E" w:rsidRPr="002D2B7D" w:rsidRDefault="008A484E" w:rsidP="002D2B7D">
      <w:pPr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проведения независимой экспертизы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проект постановления и пояснительная записка размещены в разделе «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Официальные документы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официального сайта </w:t>
      </w:r>
      <w:r w:rsidR="00A965E8">
        <w:rPr>
          <w:rFonts w:ascii="Times New Roman" w:eastAsia="Arial Unicode MS" w:hAnsi="Times New Roman" w:cs="Times New Roman"/>
          <w:sz w:val="26"/>
          <w:szCs w:val="26"/>
          <w:lang w:eastAsia="ru-RU"/>
        </w:rPr>
        <w:t>городского округа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www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oktadm</w:t>
      </w:r>
      <w:proofErr w:type="spellEnd"/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ru</w:t>
      </w:r>
      <w:proofErr w:type="spellEnd"/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8835A8">
        <w:rPr>
          <w:rFonts w:ascii="Times New Roman" w:eastAsia="Calibri" w:hAnsi="Times New Roman" w:cs="Times New Roman"/>
          <w:sz w:val="26"/>
          <w:szCs w:val="26"/>
        </w:rPr>
        <w:t>2</w:t>
      </w:r>
      <w:r w:rsidR="00AF6567">
        <w:rPr>
          <w:rFonts w:ascii="Times New Roman" w:eastAsia="Calibri" w:hAnsi="Times New Roman" w:cs="Times New Roman"/>
          <w:sz w:val="26"/>
          <w:szCs w:val="26"/>
        </w:rPr>
        <w:t>7</w:t>
      </w:r>
      <w:r w:rsidR="008E5B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4619">
        <w:rPr>
          <w:rFonts w:ascii="Times New Roman" w:eastAsia="Calibri" w:hAnsi="Times New Roman" w:cs="Times New Roman"/>
          <w:sz w:val="26"/>
          <w:szCs w:val="26"/>
        </w:rPr>
        <w:t>августа</w:t>
      </w:r>
      <w:r w:rsidR="008E5B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7C4619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33632D" w:rsidRPr="002D2B7D">
        <w:rPr>
          <w:rFonts w:ascii="Times New Roman" w:eastAsia="Calibri" w:hAnsi="Times New Roman" w:cs="Times New Roman"/>
          <w:sz w:val="26"/>
          <w:szCs w:val="26"/>
        </w:rPr>
        <w:br/>
      </w:r>
      <w:r w:rsidR="00AF6567">
        <w:rPr>
          <w:rFonts w:ascii="Times New Roman" w:eastAsia="Calibri" w:hAnsi="Times New Roman" w:cs="Times New Roman"/>
          <w:sz w:val="26"/>
          <w:szCs w:val="26"/>
        </w:rPr>
        <w:t>09</w:t>
      </w:r>
      <w:r w:rsidR="007C4619">
        <w:rPr>
          <w:rFonts w:ascii="Times New Roman" w:eastAsia="Calibri" w:hAnsi="Times New Roman" w:cs="Times New Roman"/>
          <w:sz w:val="26"/>
          <w:szCs w:val="26"/>
        </w:rPr>
        <w:t xml:space="preserve"> сентября</w:t>
      </w:r>
      <w:r w:rsid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D2B7D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7C4619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2D2B7D">
        <w:rPr>
          <w:rFonts w:ascii="Times New Roman" w:eastAsia="Calibri" w:hAnsi="Times New Roman" w:cs="Times New Roman"/>
          <w:sz w:val="26"/>
          <w:szCs w:val="26"/>
        </w:rPr>
        <w:t>(включительно).</w:t>
      </w:r>
      <w:r w:rsidR="00682ABC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B64E0" w:rsidRPr="0038668B" w:rsidRDefault="008A484E" w:rsidP="002D2B7D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Предложения общественных объединений, юридических и физических лиц в целях проведения </w:t>
      </w:r>
      <w:r w:rsidR="00462352" w:rsidRPr="002D2B7D">
        <w:rPr>
          <w:rFonts w:ascii="Times New Roman" w:eastAsia="Calibri" w:hAnsi="Times New Roman" w:cs="Times New Roman"/>
          <w:sz w:val="26"/>
          <w:szCs w:val="26"/>
        </w:rPr>
        <w:t>независимой экспертизы</w:t>
      </w: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 могут быть напр</w:t>
      </w:r>
      <w:r w:rsidR="00DB64E0" w:rsidRPr="002D2B7D">
        <w:rPr>
          <w:rFonts w:ascii="Times New Roman" w:eastAsia="Calibri" w:hAnsi="Times New Roman" w:cs="Times New Roman"/>
          <w:sz w:val="26"/>
          <w:szCs w:val="26"/>
        </w:rPr>
        <w:t>авлены, по электронному адресу:</w:t>
      </w:r>
      <w:r w:rsidR="007E5B1B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6" w:history="1"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56.</w:t>
        </w:r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UZIO</w:t>
        </w:r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@</w:t>
        </w:r>
        <w:proofErr w:type="spellStart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bashkortostan</w:t>
        </w:r>
        <w:proofErr w:type="spellEnd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.</w:t>
        </w:r>
        <w:proofErr w:type="spellStart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3F0A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или 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почтовому адресу: </w:t>
      </w:r>
      <w:r w:rsidR="00DB64E0" w:rsidRPr="0038668B">
        <w:rPr>
          <w:rFonts w:ascii="Times New Roman" w:eastAsia="Calibri" w:hAnsi="Times New Roman" w:cs="Times New Roman"/>
          <w:sz w:val="26"/>
          <w:szCs w:val="26"/>
        </w:rPr>
        <w:t>452600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24FE4"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г. </w:t>
      </w:r>
      <w:r w:rsidR="00DB64E0" w:rsidRPr="0038668B">
        <w:rPr>
          <w:rFonts w:ascii="Times New Roman" w:eastAsia="Calibri" w:hAnsi="Times New Roman" w:cs="Times New Roman"/>
          <w:sz w:val="26"/>
          <w:szCs w:val="26"/>
        </w:rPr>
        <w:t>Октябрьский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r w:rsidR="002D2B7D" w:rsidRPr="0038668B">
        <w:rPr>
          <w:rFonts w:ascii="Times New Roman" w:eastAsia="Calibri" w:hAnsi="Times New Roman" w:cs="Times New Roman"/>
          <w:sz w:val="26"/>
          <w:szCs w:val="26"/>
        </w:rPr>
        <w:t>Чапаева, д. 13</w:t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8835A8">
        <w:rPr>
          <w:rFonts w:ascii="Times New Roman" w:eastAsia="Calibri" w:hAnsi="Times New Roman" w:cs="Times New Roman"/>
          <w:sz w:val="26"/>
          <w:szCs w:val="26"/>
        </w:rPr>
        <w:t>«</w:t>
      </w:r>
      <w:r w:rsidR="003B188B" w:rsidRPr="0038668B">
        <w:rPr>
          <w:rFonts w:ascii="Times New Roman" w:eastAsia="Calibri" w:hAnsi="Times New Roman" w:cs="Times New Roman"/>
          <w:sz w:val="26"/>
          <w:szCs w:val="26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8835A8">
        <w:rPr>
          <w:rFonts w:ascii="Times New Roman" w:eastAsia="Calibri" w:hAnsi="Times New Roman" w:cs="Times New Roman"/>
          <w:sz w:val="26"/>
          <w:szCs w:val="26"/>
        </w:rPr>
        <w:t>»</w:t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>)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4619" w:rsidRPr="002D2B7D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7C4619">
        <w:rPr>
          <w:rFonts w:ascii="Times New Roman" w:eastAsia="Calibri" w:hAnsi="Times New Roman" w:cs="Times New Roman"/>
          <w:sz w:val="26"/>
          <w:szCs w:val="26"/>
        </w:rPr>
        <w:t>2</w:t>
      </w:r>
      <w:r w:rsidR="00AF6567">
        <w:rPr>
          <w:rFonts w:ascii="Times New Roman" w:eastAsia="Calibri" w:hAnsi="Times New Roman" w:cs="Times New Roman"/>
          <w:sz w:val="26"/>
          <w:szCs w:val="26"/>
        </w:rPr>
        <w:t>7</w:t>
      </w:r>
      <w:r w:rsidR="007C4619">
        <w:rPr>
          <w:rFonts w:ascii="Times New Roman" w:eastAsia="Calibri" w:hAnsi="Times New Roman" w:cs="Times New Roman"/>
          <w:sz w:val="26"/>
          <w:szCs w:val="26"/>
        </w:rPr>
        <w:t xml:space="preserve"> августа </w:t>
      </w:r>
      <w:r w:rsidR="007C4619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7C4619">
        <w:rPr>
          <w:rFonts w:ascii="Times New Roman" w:eastAsia="Calibri" w:hAnsi="Times New Roman" w:cs="Times New Roman"/>
          <w:sz w:val="26"/>
          <w:szCs w:val="26"/>
        </w:rPr>
        <w:t>4</w:t>
      </w:r>
      <w:r w:rsidR="007C4619" w:rsidRPr="002D2B7D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7C4619" w:rsidRPr="002D2B7D">
        <w:rPr>
          <w:rFonts w:ascii="Times New Roman" w:eastAsia="Calibri" w:hAnsi="Times New Roman" w:cs="Times New Roman"/>
          <w:sz w:val="26"/>
          <w:szCs w:val="26"/>
        </w:rPr>
        <w:br/>
      </w:r>
      <w:r w:rsidR="00AF6567">
        <w:rPr>
          <w:rFonts w:ascii="Times New Roman" w:eastAsia="Calibri" w:hAnsi="Times New Roman" w:cs="Times New Roman"/>
          <w:sz w:val="26"/>
          <w:szCs w:val="26"/>
        </w:rPr>
        <w:t>09</w:t>
      </w:r>
      <w:bookmarkStart w:id="0" w:name="_GoBack"/>
      <w:bookmarkEnd w:id="0"/>
      <w:r w:rsidR="007C4619">
        <w:rPr>
          <w:rFonts w:ascii="Times New Roman" w:eastAsia="Calibri" w:hAnsi="Times New Roman" w:cs="Times New Roman"/>
          <w:sz w:val="26"/>
          <w:szCs w:val="26"/>
        </w:rPr>
        <w:t xml:space="preserve"> сентября </w:t>
      </w:r>
      <w:r w:rsidR="007C4619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7C4619">
        <w:rPr>
          <w:rFonts w:ascii="Times New Roman" w:eastAsia="Calibri" w:hAnsi="Times New Roman" w:cs="Times New Roman"/>
          <w:sz w:val="26"/>
          <w:szCs w:val="26"/>
        </w:rPr>
        <w:t>4</w:t>
      </w:r>
      <w:r w:rsidR="007C4619" w:rsidRPr="002D2B7D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38668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215BC" w:rsidRPr="0038668B" w:rsidRDefault="003215B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2B7D" w:rsidRPr="0038668B" w:rsidRDefault="002D2B7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D2B7D" w:rsidRPr="0038668B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07546"/>
    <w:rsid w:val="00014310"/>
    <w:rsid w:val="00024FE4"/>
    <w:rsid w:val="00047208"/>
    <w:rsid w:val="0007015B"/>
    <w:rsid w:val="000A27CC"/>
    <w:rsid w:val="000A4C04"/>
    <w:rsid w:val="000A5051"/>
    <w:rsid w:val="000F602B"/>
    <w:rsid w:val="000F65F6"/>
    <w:rsid w:val="00176A61"/>
    <w:rsid w:val="001C6F04"/>
    <w:rsid w:val="001F03E3"/>
    <w:rsid w:val="00220032"/>
    <w:rsid w:val="0022286E"/>
    <w:rsid w:val="00244017"/>
    <w:rsid w:val="002D2B7D"/>
    <w:rsid w:val="003175C4"/>
    <w:rsid w:val="003215BC"/>
    <w:rsid w:val="0033632D"/>
    <w:rsid w:val="0038668B"/>
    <w:rsid w:val="003A5326"/>
    <w:rsid w:val="003B188B"/>
    <w:rsid w:val="003F0A6F"/>
    <w:rsid w:val="00462352"/>
    <w:rsid w:val="004D3D6C"/>
    <w:rsid w:val="00541251"/>
    <w:rsid w:val="005730D5"/>
    <w:rsid w:val="005E1405"/>
    <w:rsid w:val="005F3C8B"/>
    <w:rsid w:val="0063133A"/>
    <w:rsid w:val="006653B6"/>
    <w:rsid w:val="00670268"/>
    <w:rsid w:val="00682ABC"/>
    <w:rsid w:val="006870DB"/>
    <w:rsid w:val="006A7F6C"/>
    <w:rsid w:val="00727B03"/>
    <w:rsid w:val="00782E63"/>
    <w:rsid w:val="0078797B"/>
    <w:rsid w:val="00797EEF"/>
    <w:rsid w:val="007A223B"/>
    <w:rsid w:val="007C4619"/>
    <w:rsid w:val="007C5566"/>
    <w:rsid w:val="007E5B1B"/>
    <w:rsid w:val="008331B8"/>
    <w:rsid w:val="0086597B"/>
    <w:rsid w:val="008835A8"/>
    <w:rsid w:val="008A484E"/>
    <w:rsid w:val="008B7B5C"/>
    <w:rsid w:val="008C758D"/>
    <w:rsid w:val="008E5B44"/>
    <w:rsid w:val="00921740"/>
    <w:rsid w:val="00923BF3"/>
    <w:rsid w:val="009245FB"/>
    <w:rsid w:val="00930084"/>
    <w:rsid w:val="00A55B92"/>
    <w:rsid w:val="00A965E8"/>
    <w:rsid w:val="00AA110D"/>
    <w:rsid w:val="00AA3E7C"/>
    <w:rsid w:val="00AB7B1C"/>
    <w:rsid w:val="00AF6567"/>
    <w:rsid w:val="00B43163"/>
    <w:rsid w:val="00B853A6"/>
    <w:rsid w:val="00BA6FAD"/>
    <w:rsid w:val="00BF4C8E"/>
    <w:rsid w:val="00BF7024"/>
    <w:rsid w:val="00C46BA8"/>
    <w:rsid w:val="00CC57A3"/>
    <w:rsid w:val="00D836E9"/>
    <w:rsid w:val="00DB64E0"/>
    <w:rsid w:val="00E5506C"/>
    <w:rsid w:val="00E64CA6"/>
    <w:rsid w:val="00EE28EB"/>
    <w:rsid w:val="00F0786B"/>
    <w:rsid w:val="00F47484"/>
    <w:rsid w:val="00FA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F5481-1536-4D6D-9B01-ACB753D7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6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68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F0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56.UZIO@bashkorto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B1E1CFB-196B-4B3F-9859-33288FA9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Пальчинский Алексей Евгеньевич</dc:creator>
  <cp:lastModifiedBy>user</cp:lastModifiedBy>
  <cp:revision>7</cp:revision>
  <cp:lastPrinted>2024-08-22T11:51:00Z</cp:lastPrinted>
  <dcterms:created xsi:type="dcterms:W3CDTF">2024-08-20T10:23:00Z</dcterms:created>
  <dcterms:modified xsi:type="dcterms:W3CDTF">2024-08-27T05:52:00Z</dcterms:modified>
</cp:coreProperties>
</file>